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990"/>
        <w:gridCol w:w="2160"/>
        <w:gridCol w:w="2520"/>
        <w:gridCol w:w="2762"/>
      </w:tblGrid>
      <w:tr w:rsidR="00AA2E5A" w:rsidRPr="009F04B2" w14:paraId="6740A646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0BB9856F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12C2F799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3637B90D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57F80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14:paraId="38F3137B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5CA1742F" w14:textId="2F8838EE" w:rsidR="00AA2E5A" w:rsidRPr="00F87D4D" w:rsidRDefault="00AA2E5A" w:rsidP="00757F80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757F80">
              <w:rPr>
                <w:b/>
                <w:color w:val="000000" w:themeColor="text1"/>
                <w:sz w:val="28"/>
              </w:rPr>
              <w:t xml:space="preserve"> Business Administration</w:t>
            </w:r>
            <w:r w:rsidR="00C12360">
              <w:rPr>
                <w:b/>
                <w:color w:val="000000" w:themeColor="text1"/>
                <w:sz w:val="28"/>
              </w:rPr>
              <w:t xml:space="preserve"> - Certificate</w:t>
            </w:r>
          </w:p>
        </w:tc>
      </w:tr>
      <w:tr w:rsidR="00AA2E5A" w:rsidRPr="009F04B2" w14:paraId="6F99A12E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F1871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6A48C764" w14:textId="77777777" w:rsidTr="000B3C09">
        <w:trPr>
          <w:trHeight w:val="333"/>
        </w:trPr>
        <w:tc>
          <w:tcPr>
            <w:tcW w:w="6505" w:type="dxa"/>
            <w:gridSpan w:val="3"/>
            <w:shd w:val="clear" w:color="auto" w:fill="F2DBDB" w:themeFill="accent2" w:themeFillTint="33"/>
            <w:vAlign w:val="center"/>
          </w:tcPr>
          <w:p w14:paraId="73C964C2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757F80">
              <w:rPr>
                <w:b/>
                <w:color w:val="000000" w:themeColor="text1"/>
                <w:sz w:val="28"/>
              </w:rPr>
              <w:t xml:space="preserve">  Stephen Young</w:t>
            </w:r>
          </w:p>
        </w:tc>
        <w:tc>
          <w:tcPr>
            <w:tcW w:w="5282" w:type="dxa"/>
            <w:gridSpan w:val="2"/>
            <w:shd w:val="clear" w:color="auto" w:fill="F2DBDB" w:themeFill="accent2" w:themeFillTint="33"/>
            <w:vAlign w:val="center"/>
          </w:tcPr>
          <w:p w14:paraId="102B5AD8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757F80">
              <w:rPr>
                <w:b/>
                <w:color w:val="000000" w:themeColor="text1"/>
                <w:sz w:val="24"/>
              </w:rPr>
              <w:t xml:space="preserve">  WA226B</w:t>
            </w:r>
          </w:p>
        </w:tc>
      </w:tr>
      <w:tr w:rsidR="00AA2E5A" w:rsidRPr="009F04B2" w14:paraId="32DA88A8" w14:textId="77777777" w:rsidTr="000B3C09">
        <w:trPr>
          <w:trHeight w:val="333"/>
        </w:trPr>
        <w:tc>
          <w:tcPr>
            <w:tcW w:w="6505" w:type="dxa"/>
            <w:gridSpan w:val="3"/>
            <w:shd w:val="clear" w:color="auto" w:fill="F2DBDB" w:themeFill="accent2" w:themeFillTint="33"/>
            <w:vAlign w:val="center"/>
          </w:tcPr>
          <w:p w14:paraId="051626A4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757F80">
              <w:rPr>
                <w:b/>
                <w:color w:val="000000" w:themeColor="text1"/>
                <w:sz w:val="24"/>
              </w:rPr>
              <w:t xml:space="preserve">  youngstephenp@jccmi.edu</w:t>
            </w:r>
          </w:p>
        </w:tc>
        <w:tc>
          <w:tcPr>
            <w:tcW w:w="5282" w:type="dxa"/>
            <w:gridSpan w:val="2"/>
            <w:shd w:val="clear" w:color="auto" w:fill="F2DBDB" w:themeFill="accent2" w:themeFillTint="33"/>
            <w:vAlign w:val="center"/>
          </w:tcPr>
          <w:p w14:paraId="3DD516DA" w14:textId="4FA32312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1C109E">
              <w:rPr>
                <w:b/>
                <w:color w:val="000000" w:themeColor="text1"/>
                <w:sz w:val="24"/>
              </w:rPr>
              <w:t xml:space="preserve">  517-990-1454</w:t>
            </w:r>
          </w:p>
        </w:tc>
      </w:tr>
      <w:tr w:rsidR="000B3C09" w:rsidRPr="003D25D2" w14:paraId="7C682F72" w14:textId="77777777" w:rsidTr="000B3C09">
        <w:trPr>
          <w:trHeight w:val="37"/>
        </w:trPr>
        <w:tc>
          <w:tcPr>
            <w:tcW w:w="4345" w:type="dxa"/>
            <w:gridSpan w:val="2"/>
            <w:shd w:val="clear" w:color="auto" w:fill="FFFFFF" w:themeFill="background1"/>
            <w:vAlign w:val="center"/>
          </w:tcPr>
          <w:p w14:paraId="04B9583F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557B19BD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E9751FB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E3100B8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78F57A77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0B3C09" w:rsidRPr="00273A7C" w14:paraId="6BCDBFCB" w14:textId="77777777" w:rsidTr="000B3C09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43F1314F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990" w:type="dxa"/>
            <w:shd w:val="clear" w:color="auto" w:fill="F2DBDB" w:themeFill="accent2" w:themeFillTint="33"/>
          </w:tcPr>
          <w:p w14:paraId="16FD7825" w14:textId="13DE1E2A" w:rsidR="00757F80" w:rsidRPr="004E3DA0" w:rsidRDefault="001C651D" w:rsidP="001C651D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Examine the</w:t>
            </w:r>
            <w:r w:rsidR="000C20C5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key components of a business </w:t>
            </w:r>
            <w:r w:rsidR="00757F80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plan and </w:t>
            </w:r>
            <w:proofErr w:type="gramStart"/>
            <w:r w:rsidR="00757F80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proposal focused 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>on a unique business idea and expand</w:t>
            </w:r>
            <w:proofErr w:type="gramEnd"/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current knowledge of the challenges facing the contemporary business. 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14F6F21E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BUA100</w:t>
            </w: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14:paraId="60B33819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2DBDB" w:themeFill="accent2" w:themeFillTint="33"/>
            <w:vAlign w:val="center"/>
          </w:tcPr>
          <w:p w14:paraId="567BF0B2" w14:textId="6C35F745" w:rsidR="00757F80" w:rsidRPr="00BC3E2C" w:rsidRDefault="001E54D1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</w:t>
            </w:r>
            <w:r w:rsidR="001C651D">
              <w:rPr>
                <w:color w:val="000000" w:themeColor="text1"/>
                <w:sz w:val="24"/>
              </w:rPr>
              <w:t xml:space="preserve"> a</w:t>
            </w:r>
            <w:r w:rsidR="000C20C5">
              <w:rPr>
                <w:color w:val="000000" w:themeColor="text1"/>
                <w:sz w:val="24"/>
              </w:rPr>
              <w:t>ssignments / Final exam</w:t>
            </w:r>
          </w:p>
        </w:tc>
      </w:tr>
      <w:tr w:rsidR="000B3C09" w:rsidRPr="00273A7C" w14:paraId="7C134083" w14:textId="77777777" w:rsidTr="000B3C09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4F43B480" w14:textId="15233B74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990" w:type="dxa"/>
            <w:shd w:val="clear" w:color="auto" w:fill="FFFFFF" w:themeFill="background1"/>
          </w:tcPr>
          <w:p w14:paraId="73705FC0" w14:textId="2549C632" w:rsidR="001C651D" w:rsidRPr="004E3DA0" w:rsidRDefault="001C651D" w:rsidP="001C651D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Reflect on the challenges facing today’s managers and a</w:t>
            </w:r>
            <w:r w:rsidRPr="004E3DA0">
              <w:rPr>
                <w:rFonts w:asciiTheme="minorHAnsi" w:eastAsia="Arial Unicode MS" w:hAnsiTheme="minorHAnsi" w:cs="Estrangelo Edessa"/>
                <w:i/>
                <w:sz w:val="24"/>
              </w:rPr>
              <w:t>pply management theories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and practices</w:t>
            </w:r>
            <w:r w:rsidRPr="004E3DA0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to one’s profe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>ssional and personal lives and your future as a manager.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9162D01" w14:textId="55D79B81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BUA220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2C95AB4" w14:textId="4B7582B9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21A96EFA" w14:textId="6D5BFD5C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Reflection paper / Course assignments containing personal assessment</w:t>
            </w:r>
            <w:r w:rsidR="001E54D1">
              <w:rPr>
                <w:color w:val="000000" w:themeColor="text1"/>
                <w:sz w:val="24"/>
              </w:rPr>
              <w:t>s</w:t>
            </w:r>
            <w:r>
              <w:rPr>
                <w:color w:val="000000" w:themeColor="text1"/>
                <w:sz w:val="24"/>
              </w:rPr>
              <w:t xml:space="preserve"> and SWOT analysis</w:t>
            </w:r>
          </w:p>
        </w:tc>
      </w:tr>
      <w:tr w:rsidR="006C5111" w:rsidRPr="00273A7C" w14:paraId="684891F4" w14:textId="77777777" w:rsidTr="000B3C09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99EDDAD" w14:textId="15449E75" w:rsidR="006C5111" w:rsidRPr="00BC3E2C" w:rsidRDefault="006C5111" w:rsidP="006C511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990" w:type="dxa"/>
            <w:shd w:val="clear" w:color="auto" w:fill="F2DBDB" w:themeFill="accent2" w:themeFillTint="33"/>
          </w:tcPr>
          <w:p w14:paraId="2EAAE188" w14:textId="30396310" w:rsidR="006C5111" w:rsidRPr="004E3DA0" w:rsidRDefault="006C5111" w:rsidP="006C5111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Develop marketing plan and brand identity</w:t>
            </w:r>
            <w:bookmarkStart w:id="0" w:name="_GoBack"/>
            <w:bookmarkEnd w:id="0"/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focusing on a target market.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6C9AF446" w14:textId="495DCB4A" w:rsidR="006C5111" w:rsidRPr="00BC3E2C" w:rsidRDefault="006C5111" w:rsidP="006C511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BUA230</w:t>
            </w: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14:paraId="0F9A016B" w14:textId="513D0403" w:rsidR="006C5111" w:rsidRPr="00BC3E2C" w:rsidRDefault="006C5111" w:rsidP="006C511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2DBDB" w:themeFill="accent2" w:themeFillTint="33"/>
            <w:vAlign w:val="center"/>
          </w:tcPr>
          <w:p w14:paraId="22350D36" w14:textId="3C0EDAC4" w:rsidR="006C5111" w:rsidRPr="00BC3E2C" w:rsidRDefault="006C5111" w:rsidP="006C511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/ Final exam</w:t>
            </w:r>
          </w:p>
        </w:tc>
      </w:tr>
      <w:tr w:rsidR="00C12360" w:rsidRPr="00273A7C" w14:paraId="66F8B50D" w14:textId="77777777" w:rsidTr="00CA5C91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43142677" w14:textId="71873A8A" w:rsidR="00C12360" w:rsidRPr="00BC3E2C" w:rsidRDefault="00C12360" w:rsidP="00C123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990" w:type="dxa"/>
            <w:shd w:val="clear" w:color="auto" w:fill="FFFFFF" w:themeFill="background1"/>
          </w:tcPr>
          <w:p w14:paraId="7714817D" w14:textId="663773C5" w:rsidR="00C12360" w:rsidRPr="002034FF" w:rsidRDefault="00C12360" w:rsidP="00C12360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 w:rsidRPr="004E3DA0">
              <w:rPr>
                <w:rFonts w:asciiTheme="minorHAnsi" w:eastAsia="Arial Unicode MS" w:hAnsiTheme="minorHAnsi" w:cs="Estrangelo Edessa"/>
                <w:i/>
                <w:sz w:val="24"/>
              </w:rPr>
              <w:t>Reco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>gnize legal and ethical issues that today’s organizations face and apply new theories to business conduct and practice to ensure legal compliance in future endeavors.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8B88594" w14:textId="44DCB4FE" w:rsidR="00C12360" w:rsidRPr="00BC3E2C" w:rsidRDefault="00C12360" w:rsidP="00C123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BUA250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9E971A2" w14:textId="59A1BE65" w:rsidR="00C12360" w:rsidRPr="00BC3E2C" w:rsidRDefault="00C12360" w:rsidP="00C123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5BB918C9" w14:textId="29C0CD02" w:rsidR="00C12360" w:rsidRPr="00BC3E2C" w:rsidRDefault="00C12360" w:rsidP="00C123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Case study reviews / Quizzes</w:t>
            </w:r>
          </w:p>
        </w:tc>
      </w:tr>
    </w:tbl>
    <w:p w14:paraId="4FE9BCFB" w14:textId="77777777" w:rsidR="001C651D" w:rsidRPr="00E9398B" w:rsidRDefault="001C651D" w:rsidP="00E9398B"/>
    <w:sectPr w:rsidR="001C651D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65EA7" w14:textId="77777777" w:rsidR="002034FF" w:rsidRDefault="002034FF" w:rsidP="00AA2E5A">
      <w:pPr>
        <w:spacing w:after="0" w:line="240" w:lineRule="auto"/>
      </w:pPr>
      <w:r>
        <w:separator/>
      </w:r>
    </w:p>
  </w:endnote>
  <w:endnote w:type="continuationSeparator" w:id="0">
    <w:p w14:paraId="21A341F1" w14:textId="77777777" w:rsidR="002034FF" w:rsidRDefault="002034FF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2C3B5" w14:textId="77777777" w:rsidR="002034FF" w:rsidRDefault="002034FF" w:rsidP="00AA2E5A">
      <w:pPr>
        <w:spacing w:after="0" w:line="240" w:lineRule="auto"/>
      </w:pPr>
      <w:r>
        <w:separator/>
      </w:r>
    </w:p>
  </w:footnote>
  <w:footnote w:type="continuationSeparator" w:id="0">
    <w:p w14:paraId="4069E7C9" w14:textId="77777777" w:rsidR="002034FF" w:rsidRDefault="002034FF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7EBD1" w14:textId="77777777" w:rsidR="002034FF" w:rsidRDefault="002034FF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10996B71" wp14:editId="68BB8665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EA61E" w14:textId="77777777" w:rsidR="002034FF" w:rsidRDefault="00203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3"/>
    <w:rsid w:val="000A3F6F"/>
    <w:rsid w:val="000B3C09"/>
    <w:rsid w:val="000C20C5"/>
    <w:rsid w:val="000C71A4"/>
    <w:rsid w:val="00155A91"/>
    <w:rsid w:val="001768DD"/>
    <w:rsid w:val="001C109E"/>
    <w:rsid w:val="001C651D"/>
    <w:rsid w:val="001E54D1"/>
    <w:rsid w:val="0020143D"/>
    <w:rsid w:val="002034FF"/>
    <w:rsid w:val="00273A7C"/>
    <w:rsid w:val="002F3052"/>
    <w:rsid w:val="00346B71"/>
    <w:rsid w:val="003851F5"/>
    <w:rsid w:val="0039219D"/>
    <w:rsid w:val="003C61F2"/>
    <w:rsid w:val="0040039B"/>
    <w:rsid w:val="004764BC"/>
    <w:rsid w:val="00483696"/>
    <w:rsid w:val="004B65C8"/>
    <w:rsid w:val="004E0AF1"/>
    <w:rsid w:val="005349A0"/>
    <w:rsid w:val="006108BC"/>
    <w:rsid w:val="00634400"/>
    <w:rsid w:val="0064425B"/>
    <w:rsid w:val="006C5111"/>
    <w:rsid w:val="00757F80"/>
    <w:rsid w:val="007A6436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12360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47C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0227-356D-BA4A-BD72-FE756712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Stephen Young</cp:lastModifiedBy>
  <cp:revision>3</cp:revision>
  <cp:lastPrinted>2013-02-13T20:43:00Z</cp:lastPrinted>
  <dcterms:created xsi:type="dcterms:W3CDTF">2018-10-21T00:22:00Z</dcterms:created>
  <dcterms:modified xsi:type="dcterms:W3CDTF">2018-10-21T12:45:00Z</dcterms:modified>
</cp:coreProperties>
</file>