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1E0D" w14:textId="77777777" w:rsidR="009948F2" w:rsidRDefault="009D3FB2">
      <w:pPr>
        <w:pStyle w:val="Standard"/>
        <w:pageBreakBefore/>
        <w:jc w:val="center"/>
      </w:pPr>
      <w:r>
        <w:rPr>
          <w:rFonts w:ascii="Cambria" w:eastAsia="Cambria" w:hAnsi="Cambria" w:cs="Cambria"/>
          <w:sz w:val="36"/>
          <w:szCs w:val="36"/>
        </w:rPr>
        <w:t>EC 2: Work productively with others, recognizing individual contributions to group success.</w:t>
      </w:r>
    </w:p>
    <w:p w14:paraId="4089ABE5" w14:textId="77777777" w:rsidR="009948F2" w:rsidRDefault="009948F2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5340"/>
        <w:gridCol w:w="1440"/>
        <w:gridCol w:w="1080"/>
        <w:gridCol w:w="1320"/>
        <w:gridCol w:w="1710"/>
      </w:tblGrid>
      <w:tr w:rsidR="009948F2" w14:paraId="3F6FF8FE" w14:textId="77777777">
        <w:trPr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43B7E" w14:textId="77777777" w:rsidR="009948F2" w:rsidRDefault="009D3F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B3FAA" w14:textId="77777777" w:rsidR="009948F2" w:rsidRDefault="009D3F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6565D" w14:textId="77777777" w:rsidR="009948F2" w:rsidRDefault="009D3F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C266C" w14:textId="77777777" w:rsidR="009948F2" w:rsidRDefault="009D3F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AC1CA" w14:textId="77777777" w:rsidR="009948F2" w:rsidRDefault="009D3F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6A4E" w14:textId="77777777" w:rsidR="009948F2" w:rsidRDefault="009D3F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9948F2" w14:paraId="32D3E8B0" w14:textId="77777777">
        <w:trPr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0D20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Participating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7133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Clearly defines member roles and tasks.</w:t>
            </w:r>
          </w:p>
          <w:p w14:paraId="75A76C91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Participates in assigning tasks and in completing group activities.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FBF9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5EB1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80F9" w14:textId="77777777" w:rsidR="009948F2" w:rsidRDefault="009D3F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8DAC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948F2" w14:paraId="0F5186DF" w14:textId="77777777">
        <w:trPr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7352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Making Collective Decisions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B9ED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Contributes to consensus on decisions and solutions.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8839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C55B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F4F3" w14:textId="77777777" w:rsidR="009948F2" w:rsidRDefault="009D3F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CD4B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948F2" w14:paraId="478FB3AB" w14:textId="77777777">
        <w:trPr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DD92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Supporting Team Members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0B99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respect by soliciting ideas and acknowledging the work of all members.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B318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5045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5BE2" w14:textId="77777777" w:rsidR="009948F2" w:rsidRDefault="009D3F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A766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948F2" w14:paraId="236AA0C6" w14:textId="77777777">
        <w:trPr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8920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Managing Conflict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80F2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Uses strategies to manage or address conflicts.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822F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F660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AEA6" w14:textId="77777777" w:rsidR="009948F2" w:rsidRDefault="009D3F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E4C1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948F2" w14:paraId="63C3926C" w14:textId="77777777">
        <w:trPr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8B8B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Evaluating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3581" w14:textId="77777777" w:rsidR="009948F2" w:rsidRDefault="009D3F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Evaluates own and others’ contributions within the group process.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5FD1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B97A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7462" w14:textId="77777777" w:rsidR="009948F2" w:rsidRDefault="009D3F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9F21" w14:textId="77777777" w:rsidR="009948F2" w:rsidRDefault="009D3F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0D5267A" w14:textId="77777777" w:rsidR="009948F2" w:rsidRDefault="009948F2" w:rsidP="00B2270E">
      <w:pPr>
        <w:pStyle w:val="Standard"/>
      </w:pPr>
    </w:p>
    <w:sectPr w:rsidR="009948F2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4F07" w14:textId="77777777" w:rsidR="005E308B" w:rsidRDefault="005E308B">
      <w:r>
        <w:separator/>
      </w:r>
    </w:p>
  </w:endnote>
  <w:endnote w:type="continuationSeparator" w:id="0">
    <w:p w14:paraId="54692D39" w14:textId="77777777" w:rsidR="005E308B" w:rsidRDefault="005E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D8E0" w14:textId="77777777" w:rsidR="005E308B" w:rsidRDefault="005E308B">
      <w:r>
        <w:rPr>
          <w:color w:val="000000"/>
        </w:rPr>
        <w:separator/>
      </w:r>
    </w:p>
  </w:footnote>
  <w:footnote w:type="continuationSeparator" w:id="0">
    <w:p w14:paraId="3D6B17E5" w14:textId="77777777" w:rsidR="005E308B" w:rsidRDefault="005E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F2"/>
    <w:rsid w:val="003D3FA2"/>
    <w:rsid w:val="005E308B"/>
    <w:rsid w:val="009948F2"/>
    <w:rsid w:val="009D3FB2"/>
    <w:rsid w:val="00B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D345"/>
  <w15:docId w15:val="{FDC11F45-77B4-428F-A380-4996680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Banks Ashley M</cp:lastModifiedBy>
  <cp:revision>2</cp:revision>
  <dcterms:created xsi:type="dcterms:W3CDTF">2022-03-15T12:49:00Z</dcterms:created>
  <dcterms:modified xsi:type="dcterms:W3CDTF">2022-03-15T12:49:00Z</dcterms:modified>
</cp:coreProperties>
</file>