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D61F8A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D61F8A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D61F8A">
              <w:rPr>
                <w:b/>
                <w:color w:val="000000" w:themeColor="text1"/>
                <w:sz w:val="28"/>
              </w:rPr>
              <w:t>General Studies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D61F8A">
              <w:rPr>
                <w:b/>
                <w:color w:val="000000" w:themeColor="text1"/>
                <w:sz w:val="28"/>
              </w:rPr>
              <w:t xml:space="preserve"> Tom </w:t>
            </w:r>
            <w:proofErr w:type="spellStart"/>
            <w:r w:rsidR="00D61F8A">
              <w:rPr>
                <w:b/>
                <w:color w:val="000000" w:themeColor="text1"/>
                <w:sz w:val="28"/>
              </w:rPr>
              <w:t>McMillen</w:t>
            </w:r>
            <w:proofErr w:type="spellEnd"/>
            <w:r w:rsidR="00D61F8A">
              <w:rPr>
                <w:b/>
                <w:color w:val="000000" w:themeColor="text1"/>
                <w:sz w:val="28"/>
              </w:rPr>
              <w:t>-Oakley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D61F8A">
              <w:rPr>
                <w:b/>
                <w:color w:val="000000" w:themeColor="text1"/>
                <w:sz w:val="24"/>
              </w:rPr>
              <w:t xml:space="preserve"> </w:t>
            </w:r>
            <w:r w:rsidR="002123AD">
              <w:rPr>
                <w:b/>
                <w:color w:val="000000" w:themeColor="text1"/>
                <w:sz w:val="24"/>
              </w:rPr>
              <w:t>BW 259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2123AD">
              <w:rPr>
                <w:b/>
                <w:color w:val="000000" w:themeColor="text1"/>
                <w:sz w:val="24"/>
              </w:rPr>
              <w:t xml:space="preserve"> </w:t>
            </w:r>
            <w:hyperlink r:id="rId7" w:history="1">
              <w:r w:rsidR="002123AD" w:rsidRPr="002123AD">
                <w:rPr>
                  <w:rStyle w:val="Hyperlink"/>
                  <w:b/>
                  <w:bCs/>
                  <w:sz w:val="24"/>
                </w:rPr>
                <w:t>mcmillethomasa@jccmi.edu</w:t>
              </w:r>
            </w:hyperlink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  <w:r w:rsidR="002123AD">
              <w:rPr>
                <w:b/>
                <w:color w:val="000000" w:themeColor="text1"/>
                <w:sz w:val="24"/>
              </w:rPr>
              <w:t xml:space="preserve"> 517-796-8577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343EB9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Write clearly, concisely and intelligibly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 131, 132,201, 232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proficiency in academic, professional, and personal writing through the knowledge and use of writing, to learn practices; rhetorical strategies; research methodologies; and genre and writing conventions</w:t>
            </w:r>
          </w:p>
        </w:tc>
      </w:tr>
      <w:tr w:rsidR="00343EB9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Speak clearly, concisely and intelligibly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343EB9" w:rsidRPr="00BC3E2C" w:rsidRDefault="00343EB9" w:rsidP="00D90AC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 231, 240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Formulate and implement effective oral communication practices within various contexts</w:t>
            </w:r>
          </w:p>
        </w:tc>
      </w:tr>
      <w:tr w:rsidR="00343EB9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computational skills and mathematical reasoning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343EB9" w:rsidRPr="00BC3E2C" w:rsidRDefault="00343EB9" w:rsidP="00D90ACD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MAT 130, 133,</w:t>
            </w:r>
            <w:r w:rsidR="00D90ACD">
              <w:rPr>
                <w:color w:val="000000" w:themeColor="text1"/>
                <w:sz w:val="24"/>
              </w:rPr>
              <w:t xml:space="preserve"> 139,141,151,154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Apply mathematical skills and reasoning by solving problems, documenting processes, interpreting results and evaluating the reasonableness of outcomes</w:t>
            </w:r>
          </w:p>
        </w:tc>
      </w:tr>
      <w:tr w:rsidR="00343EB9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scientific reasoning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BIO 110,132,140,158,161,162,220,231,232,253,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CEM 131,</w:t>
            </w:r>
            <w:r w:rsidR="00D90ACD">
              <w:rPr>
                <w:color w:val="000000" w:themeColor="text1"/>
                <w:sz w:val="24"/>
              </w:rPr>
              <w:t xml:space="preserve"> 141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GEL 109, 160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NSC 131</w:t>
            </w:r>
          </w:p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PHY 131,150,151,231,251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Interpret and apply scientific concepts and processes to guide decision-making and form an ability to identify scientifically valid information </w:t>
            </w:r>
          </w:p>
        </w:tc>
      </w:tr>
      <w:tr w:rsidR="00343EB9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Understand human behavior and social systems, and the principles which govern </w:t>
            </w:r>
            <w:r>
              <w:rPr>
                <w:color w:val="000000" w:themeColor="text1"/>
                <w:sz w:val="24"/>
              </w:rPr>
              <w:lastRenderedPageBreak/>
              <w:t>them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ECN 231, 232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HIS 120,131,132,231,232,235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PLS 141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PSY 140,152,245,251,252,290</w:t>
            </w:r>
          </w:p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 152, 231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Identify and articulate sources of influence on human behavior, the dynamics of interaction of </w:t>
            </w:r>
            <w:r>
              <w:rPr>
                <w:color w:val="000000" w:themeColor="text1"/>
                <w:sz w:val="24"/>
              </w:rPr>
              <w:lastRenderedPageBreak/>
              <w:t>individuals and groups, and the evolution and functions of social systems</w:t>
            </w:r>
          </w:p>
        </w:tc>
      </w:tr>
      <w:tr w:rsidR="00343EB9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lastRenderedPageBreak/>
              <w:t>6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Understand aesthetic experience and artistic creativity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ART 111, 112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 210,242,246,247</w:t>
            </w:r>
            <w:r w:rsidR="00252418">
              <w:rPr>
                <w:color w:val="000000" w:themeColor="text1"/>
                <w:sz w:val="24"/>
              </w:rPr>
              <w:t>, 249</w:t>
            </w:r>
            <w:r>
              <w:rPr>
                <w:color w:val="000000" w:themeColor="text1"/>
                <w:sz w:val="24"/>
              </w:rPr>
              <w:t>,252,254,255,256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HUM 131</w:t>
            </w:r>
          </w:p>
          <w:p w:rsidR="00343EB9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MUS 131</w:t>
            </w:r>
          </w:p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THR 116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proficiency in the analysis of creative works, situating works, culturally and historically through critical thinking, research and interpretation</w:t>
            </w:r>
          </w:p>
        </w:tc>
      </w:tr>
      <w:tr w:rsidR="00343EB9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7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Understand and respect the diversity and interdependence of the world’s peoples and cultures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ANT 131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COM 250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ENG 236, 242,249,257, FRN 131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GEO 132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GER 131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HIS 125, 211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HUM 131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MUS 130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PHL 243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PLS 262</w:t>
            </w:r>
          </w:p>
          <w:p w:rsidR="00252418" w:rsidRDefault="00343EB9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SOC</w:t>
            </w:r>
            <w:r w:rsidR="00252418">
              <w:rPr>
                <w:color w:val="000000" w:themeColor="text1"/>
                <w:sz w:val="24"/>
              </w:rPr>
              <w:t xml:space="preserve"> 236, 246</w:t>
            </w:r>
          </w:p>
          <w:p w:rsidR="00252418" w:rsidRDefault="00252418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SPN 131, 132, 231</w:t>
            </w:r>
          </w:p>
          <w:p w:rsidR="00343EB9" w:rsidRPr="00BC3E2C" w:rsidRDefault="00343EB9" w:rsidP="00252418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WRL 102, 103, 104, 105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Fall/Winter/Spring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343EB9" w:rsidRPr="00BC3E2C" w:rsidRDefault="00343EB9" w:rsidP="00343EB9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Demonstrate a critical and reflective understanding that affirms and challenges one’s relationship to other people by examining the human and cultural diversity in which students live, work and learn</w:t>
            </w:r>
          </w:p>
        </w:tc>
      </w:tr>
    </w:tbl>
    <w:p w:rsidR="001D699B" w:rsidRPr="00E9398B" w:rsidRDefault="00252418" w:rsidP="00E9398B">
      <w:bookmarkStart w:id="0" w:name="_GoBack"/>
      <w:bookmarkEnd w:id="0"/>
    </w:p>
    <w:sectPr w:rsidR="001D699B" w:rsidRPr="00E9398B" w:rsidSect="00F31C23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E5A" w:rsidRDefault="00AA2E5A" w:rsidP="00AA2E5A">
      <w:pPr>
        <w:spacing w:after="0" w:line="240" w:lineRule="auto"/>
      </w:pPr>
      <w:r>
        <w:separator/>
      </w:r>
    </w:p>
  </w:endnote>
  <w:end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E5A" w:rsidRDefault="00AA2E5A" w:rsidP="00AA2E5A">
      <w:pPr>
        <w:spacing w:after="0" w:line="240" w:lineRule="auto"/>
      </w:pPr>
      <w:r>
        <w:separator/>
      </w:r>
    </w:p>
  </w:footnote>
  <w:footnote w:type="continuationSeparator" w:id="0">
    <w:p w:rsidR="00AA2E5A" w:rsidRDefault="00AA2E5A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1163B"/>
    <w:rsid w:val="000A3F6F"/>
    <w:rsid w:val="000C71A4"/>
    <w:rsid w:val="00155A91"/>
    <w:rsid w:val="001768DD"/>
    <w:rsid w:val="002123AD"/>
    <w:rsid w:val="00252418"/>
    <w:rsid w:val="00273A7C"/>
    <w:rsid w:val="002F3052"/>
    <w:rsid w:val="00343EB9"/>
    <w:rsid w:val="00346B71"/>
    <w:rsid w:val="003851F5"/>
    <w:rsid w:val="003C61F2"/>
    <w:rsid w:val="0040039B"/>
    <w:rsid w:val="004A4DE2"/>
    <w:rsid w:val="006108BC"/>
    <w:rsid w:val="00634400"/>
    <w:rsid w:val="0064425B"/>
    <w:rsid w:val="007130DB"/>
    <w:rsid w:val="007A6436"/>
    <w:rsid w:val="0089210A"/>
    <w:rsid w:val="008C5DCE"/>
    <w:rsid w:val="00900B28"/>
    <w:rsid w:val="00901535"/>
    <w:rsid w:val="00AA2E5A"/>
    <w:rsid w:val="00AB6F3D"/>
    <w:rsid w:val="00B2468E"/>
    <w:rsid w:val="00BC3E2C"/>
    <w:rsid w:val="00BE73A5"/>
    <w:rsid w:val="00C94CC6"/>
    <w:rsid w:val="00D4283F"/>
    <w:rsid w:val="00D61F8A"/>
    <w:rsid w:val="00D90ACD"/>
    <w:rsid w:val="00D9377D"/>
    <w:rsid w:val="00E82087"/>
    <w:rsid w:val="00E9398B"/>
    <w:rsid w:val="00EA075F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1F6B71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  <w:style w:type="character" w:styleId="Hyperlink">
    <w:name w:val="Hyperlink"/>
    <w:basedOn w:val="DefaultParagraphFont"/>
    <w:uiPriority w:val="99"/>
    <w:unhideWhenUsed/>
    <w:rsid w:val="002123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millethomasa@jccmi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F3886-E8ED-47D2-9245-92EB701D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6</cp:revision>
  <cp:lastPrinted>2013-02-13T20:43:00Z</cp:lastPrinted>
  <dcterms:created xsi:type="dcterms:W3CDTF">2018-07-25T20:51:00Z</dcterms:created>
  <dcterms:modified xsi:type="dcterms:W3CDTF">2018-08-21T21:14:00Z</dcterms:modified>
</cp:coreProperties>
</file>