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7B4F79">
              <w:rPr>
                <w:b/>
                <w:color w:val="000000" w:themeColor="text1"/>
                <w:sz w:val="28"/>
              </w:rPr>
              <w:t>2017-2018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(</w:t>
            </w:r>
            <w:r w:rsidRPr="00D9377D">
              <w:rPr>
                <w:b/>
                <w:sz w:val="28"/>
              </w:rPr>
              <w:t>indicate program/discipline here</w:t>
            </w:r>
            <w:r w:rsidRPr="00F87D4D">
              <w:rPr>
                <w:b/>
                <w:color w:val="000000" w:themeColor="text1"/>
                <w:sz w:val="28"/>
              </w:rPr>
              <w:t>)</w:t>
            </w:r>
            <w:r w:rsidR="004D0157">
              <w:rPr>
                <w:b/>
                <w:color w:val="000000" w:themeColor="text1"/>
                <w:sz w:val="28"/>
              </w:rPr>
              <w:t xml:space="preserve">  Bridge Associate of Applied Science-Nursing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7B4F79">
              <w:rPr>
                <w:b/>
                <w:color w:val="000000" w:themeColor="text1"/>
                <w:sz w:val="28"/>
              </w:rPr>
              <w:t xml:space="preserve">  Sharon Nowak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7B4F79">
              <w:rPr>
                <w:b/>
                <w:color w:val="000000" w:themeColor="text1"/>
                <w:sz w:val="24"/>
              </w:rPr>
              <w:t xml:space="preserve">  JW 116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7B4F79">
              <w:rPr>
                <w:b/>
                <w:color w:val="000000" w:themeColor="text1"/>
                <w:sz w:val="24"/>
              </w:rPr>
              <w:t xml:space="preserve">  nowaksharonm@jccmi.edu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7B4F79">
              <w:rPr>
                <w:b/>
                <w:color w:val="000000" w:themeColor="text1"/>
                <w:sz w:val="24"/>
              </w:rPr>
              <w:t xml:space="preserve">  517-796-8487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7B4F79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7B4F79" w:rsidRPr="00BC3E2C" w:rsidRDefault="007B4F79" w:rsidP="007B4F7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7B4F79" w:rsidRDefault="007B4F79" w:rsidP="007B4F79">
            <w:pPr>
              <w:widowControl w:val="0"/>
            </w:pPr>
            <w:r>
              <w:rPr>
                <w:b/>
              </w:rPr>
              <w:t xml:space="preserve">AAS-N </w:t>
            </w:r>
            <w:r w:rsidRPr="004D1CED">
              <w:rPr>
                <w:b/>
              </w:rPr>
              <w:t>Curricular Program Outcome</w:t>
            </w:r>
            <w:r w:rsidRPr="004D1CED">
              <w:t>: The graduate will advocate for culturally diverse clients, families, significant others</w:t>
            </w:r>
            <w:r>
              <w:t>,</w:t>
            </w:r>
            <w:r w:rsidRPr="004D1CED">
              <w:t xml:space="preserve"> and members of the healthcare team in ways that promote self-determination, integrity, and ongoing growth as human beings to reach their maximum potential in various healthcare environments throughout the lifespan.</w:t>
            </w:r>
            <w:r>
              <w:t xml:space="preserve">        </w:t>
            </w:r>
          </w:p>
          <w:p w:rsidR="007B4F79" w:rsidRPr="00BC3E2C" w:rsidRDefault="007B4F79" w:rsidP="007B4F79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7B4F79" w:rsidRPr="00BC3E2C" w:rsidRDefault="004D0157" w:rsidP="007B4F7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NRS 220, NRS 221, NRS </w:t>
            </w:r>
            <w:proofErr w:type="spellStart"/>
            <w:r>
              <w:rPr>
                <w:color w:val="000000" w:themeColor="text1"/>
                <w:sz w:val="24"/>
              </w:rPr>
              <w:t>NRS</w:t>
            </w:r>
            <w:proofErr w:type="spellEnd"/>
            <w:r>
              <w:rPr>
                <w:color w:val="000000" w:themeColor="text1"/>
                <w:sz w:val="24"/>
              </w:rPr>
              <w:t xml:space="preserve"> 222, NRS 223, NRS 214, NUR 275, and NUR 274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7B4F79" w:rsidRPr="00BC3E2C" w:rsidRDefault="007B4F79" w:rsidP="007B4F7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Winter, Spring, Fall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7B4F79" w:rsidRPr="00BC3E2C" w:rsidRDefault="007B4F79" w:rsidP="007B4F79">
            <w:pPr>
              <w:widowControl w:val="0"/>
              <w:rPr>
                <w:color w:val="000000" w:themeColor="text1"/>
                <w:sz w:val="24"/>
              </w:rPr>
            </w:pPr>
            <w:bookmarkStart w:id="0" w:name="_GoBack"/>
            <w:r>
              <w:rPr>
                <w:color w:val="000000" w:themeColor="text1"/>
                <w:sz w:val="24"/>
              </w:rPr>
              <w:t>Exams, Clinical Performance Guide, Simulation, Various course specific evaluation assignments/activities</w:t>
            </w:r>
            <w:bookmarkEnd w:id="0"/>
            <w:r>
              <w:rPr>
                <w:color w:val="000000" w:themeColor="text1"/>
                <w:sz w:val="24"/>
              </w:rPr>
              <w:t>.</w:t>
            </w:r>
          </w:p>
        </w:tc>
      </w:tr>
      <w:tr w:rsidR="004D0157" w:rsidRPr="00273A7C" w:rsidTr="00C95571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4D0157" w:rsidRPr="00290831" w:rsidRDefault="004D0157" w:rsidP="004D0157">
            <w:pPr>
              <w:rPr>
                <w:b/>
              </w:rPr>
            </w:pPr>
            <w:r w:rsidRPr="00290831">
              <w:rPr>
                <w:b/>
              </w:rPr>
              <w:t>AAS-N Curricular Program Outcome</w:t>
            </w:r>
            <w:r w:rsidRPr="00290831">
              <w:t xml:space="preserve">: </w:t>
            </w:r>
            <w:r w:rsidRPr="00290831">
              <w:rPr>
                <w:b/>
              </w:rPr>
              <w:t>The graduate will:</w:t>
            </w:r>
          </w:p>
          <w:p w:rsidR="004D0157" w:rsidRDefault="004D0157" w:rsidP="004D0157">
            <w:r w:rsidRPr="00290831">
              <w:t>a. Make judgments in practice, substantiated with evidence, that integrate nursing science in</w:t>
            </w:r>
            <w:r>
              <w:t>to</w:t>
            </w:r>
            <w:r w:rsidRPr="00290831">
              <w:t xml:space="preserve"> the provision of safe and quality care that promote</w:t>
            </w:r>
            <w:r>
              <w:t>s</w:t>
            </w:r>
            <w:r w:rsidRPr="00290831">
              <w:t xml:space="preserve"> the health of clients throughout the lifespan.</w:t>
            </w:r>
          </w:p>
          <w:p w:rsidR="004D0157" w:rsidRDefault="004D0157" w:rsidP="004D0157">
            <w:pPr>
              <w:widowControl w:val="0"/>
            </w:pPr>
            <w:r>
              <w:t>b</w:t>
            </w:r>
            <w:r w:rsidRPr="00470BEB">
              <w:rPr>
                <w:color w:val="FF0000"/>
              </w:rPr>
              <w:t xml:space="preserve">. </w:t>
            </w:r>
            <w:r w:rsidRPr="004913A0">
              <w:t xml:space="preserve">Demonstrate competency in nursing health care technology and informatics to communicate, manage knowledge, mitigate error, </w:t>
            </w:r>
            <w:r>
              <w:t>and support organizational reimbursement.</w:t>
            </w:r>
          </w:p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NRS 220, NRS 221, NRS </w:t>
            </w:r>
            <w:proofErr w:type="spellStart"/>
            <w:r>
              <w:rPr>
                <w:color w:val="000000" w:themeColor="text1"/>
                <w:sz w:val="24"/>
              </w:rPr>
              <w:t>NRS</w:t>
            </w:r>
            <w:proofErr w:type="spellEnd"/>
            <w:r>
              <w:rPr>
                <w:color w:val="000000" w:themeColor="text1"/>
                <w:sz w:val="24"/>
              </w:rPr>
              <w:t xml:space="preserve"> 222, NRS 223, NRS 214, NUR 275, and NUR 274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Winter, Spring, Fall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Exams, Clinical Performance Guide, Simulation, Various course specific evaluation assignments/activities.</w:t>
            </w:r>
          </w:p>
        </w:tc>
      </w:tr>
      <w:tr w:rsidR="004D0157" w:rsidRPr="00273A7C" w:rsidTr="001A42BB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3</w:t>
            </w:r>
          </w:p>
        </w:tc>
        <w:tc>
          <w:tcPr>
            <w:tcW w:w="2587" w:type="dxa"/>
            <w:shd w:val="clear" w:color="auto" w:fill="F2DBDB" w:themeFill="accent2" w:themeFillTint="33"/>
          </w:tcPr>
          <w:p w:rsidR="004D0157" w:rsidRPr="00DB4513" w:rsidRDefault="004D0157" w:rsidP="004D0157">
            <w:pPr>
              <w:rPr>
                <w:b/>
              </w:rPr>
            </w:pPr>
            <w:r>
              <w:rPr>
                <w:b/>
              </w:rPr>
              <w:t xml:space="preserve">AAS-N </w:t>
            </w:r>
            <w:r w:rsidRPr="004D1CED">
              <w:rPr>
                <w:b/>
              </w:rPr>
              <w:t>Curricular Program Outcome</w:t>
            </w:r>
            <w:r w:rsidRPr="004D1CED">
              <w:t xml:space="preserve">: </w:t>
            </w:r>
            <w:r w:rsidRPr="00DB4513">
              <w:t>The graduate will</w:t>
            </w:r>
          </w:p>
          <w:p w:rsidR="004D0157" w:rsidRDefault="004D0157" w:rsidP="004D0157">
            <w:r w:rsidRPr="00244564">
              <w:t>Implement one’s role as a nurse in ways that reflect integrity, responsibility, legal and ethical practices</w:t>
            </w:r>
            <w:r>
              <w:t>,</w:t>
            </w:r>
            <w:r w:rsidRPr="00244564">
              <w:t xml:space="preserve"> and an evolving identity as a nurse committed to evidence-based practice, caring, advocacy and safe quality care for culturally diverse clients throughout the lifespan.</w:t>
            </w:r>
          </w:p>
          <w:p w:rsidR="004D0157" w:rsidRPr="00244564" w:rsidRDefault="004D0157" w:rsidP="004D0157">
            <w:pPr>
              <w:rPr>
                <w:strike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NRS 220, NRS 221, NRS </w:t>
            </w:r>
            <w:proofErr w:type="spellStart"/>
            <w:r>
              <w:rPr>
                <w:color w:val="000000" w:themeColor="text1"/>
                <w:sz w:val="24"/>
              </w:rPr>
              <w:t>NRS</w:t>
            </w:r>
            <w:proofErr w:type="spellEnd"/>
            <w:r>
              <w:rPr>
                <w:color w:val="000000" w:themeColor="text1"/>
                <w:sz w:val="24"/>
              </w:rPr>
              <w:t xml:space="preserve"> 222, NRS 223, NRS 214, NUR 275, and NUR 274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Winter, Spring, Fall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Exams, Clinical Performance Guide, Simulation, Various course specific evaluation assignments/activities.</w:t>
            </w:r>
          </w:p>
        </w:tc>
      </w:tr>
      <w:tr w:rsidR="004D0157" w:rsidRPr="00273A7C" w:rsidTr="000E428A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</w:tcPr>
          <w:p w:rsidR="004D0157" w:rsidRDefault="004D0157" w:rsidP="004D0157">
            <w:r>
              <w:rPr>
                <w:b/>
              </w:rPr>
              <w:t xml:space="preserve">AAS-N </w:t>
            </w:r>
            <w:r w:rsidRPr="004D1CED">
              <w:rPr>
                <w:b/>
              </w:rPr>
              <w:t>Curricular Program Outcome</w:t>
            </w:r>
            <w:r w:rsidRPr="004D1CED">
              <w:t xml:space="preserve">: </w:t>
            </w:r>
            <w:r w:rsidRPr="0038780C">
              <w:t xml:space="preserve">The graduate will </w:t>
            </w:r>
          </w:p>
          <w:p w:rsidR="004D0157" w:rsidRDefault="004D0157" w:rsidP="004D0157">
            <w:r w:rsidRPr="00D83A4D">
              <w:t>Evaluate evidence that underlies clinical nursing practice to challenge the status quo, question underlying assumptions, and offer new insights to improve the quality of care for clients throughout the lifespan.</w:t>
            </w:r>
          </w:p>
          <w:p w:rsidR="004D0157" w:rsidRDefault="004D0157" w:rsidP="004D0157"/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NRS 220, NRS 221, NRS </w:t>
            </w:r>
            <w:proofErr w:type="spellStart"/>
            <w:r>
              <w:rPr>
                <w:color w:val="000000" w:themeColor="text1"/>
                <w:sz w:val="24"/>
              </w:rPr>
              <w:t>NRS</w:t>
            </w:r>
            <w:proofErr w:type="spellEnd"/>
            <w:r>
              <w:rPr>
                <w:color w:val="000000" w:themeColor="text1"/>
                <w:sz w:val="24"/>
              </w:rPr>
              <w:t xml:space="preserve"> 222, NRS 223, NRS 214, NUR 275, and NUR 274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Winter, Spring, Fall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Exams, Clinical Performance Guide, Simulation, Various course specific evaluation assignments/activities.</w:t>
            </w:r>
          </w:p>
        </w:tc>
      </w:tr>
      <w:tr w:rsidR="004D0157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4D0157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4D0157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4D0157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4D0157" w:rsidRPr="00BC3E2C" w:rsidRDefault="004D0157" w:rsidP="004D0157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</w:tbl>
    <w:p w:rsidR="001D699B" w:rsidRPr="00E9398B" w:rsidRDefault="00666360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40" w:rsidRDefault="00DB3240" w:rsidP="00AA2E5A">
      <w:pPr>
        <w:spacing w:after="0" w:line="240" w:lineRule="auto"/>
      </w:pPr>
      <w:r>
        <w:separator/>
      </w:r>
    </w:p>
  </w:endnote>
  <w:endnote w:type="continuationSeparator" w:id="0">
    <w:p w:rsidR="00DB3240" w:rsidRDefault="00DB3240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40" w:rsidRDefault="00DB3240" w:rsidP="00AA2E5A">
      <w:pPr>
        <w:spacing w:after="0" w:line="240" w:lineRule="auto"/>
      </w:pPr>
      <w:r>
        <w:separator/>
      </w:r>
    </w:p>
  </w:footnote>
  <w:footnote w:type="continuationSeparator" w:id="0">
    <w:p w:rsidR="00DB3240" w:rsidRDefault="00DB3240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55A91"/>
    <w:rsid w:val="001768DD"/>
    <w:rsid w:val="00273A7C"/>
    <w:rsid w:val="002F3052"/>
    <w:rsid w:val="00346B71"/>
    <w:rsid w:val="003851F5"/>
    <w:rsid w:val="003C61F2"/>
    <w:rsid w:val="0040039B"/>
    <w:rsid w:val="004D0157"/>
    <w:rsid w:val="006108BC"/>
    <w:rsid w:val="00634400"/>
    <w:rsid w:val="0064425B"/>
    <w:rsid w:val="00666360"/>
    <w:rsid w:val="006E0C14"/>
    <w:rsid w:val="007A6436"/>
    <w:rsid w:val="007B4F79"/>
    <w:rsid w:val="0089210A"/>
    <w:rsid w:val="008C5DCE"/>
    <w:rsid w:val="00900B28"/>
    <w:rsid w:val="00901535"/>
    <w:rsid w:val="00A827E0"/>
    <w:rsid w:val="00AA2E5A"/>
    <w:rsid w:val="00AB6F3D"/>
    <w:rsid w:val="00B2468E"/>
    <w:rsid w:val="00BC3E2C"/>
    <w:rsid w:val="00BE73A5"/>
    <w:rsid w:val="00C94CC6"/>
    <w:rsid w:val="00D4283F"/>
    <w:rsid w:val="00D9377D"/>
    <w:rsid w:val="00DB3240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42550-BDE6-4AD1-9245-ACFB86AC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2018-04-17T18:11:00Z</dcterms:created>
  <dcterms:modified xsi:type="dcterms:W3CDTF">2018-04-17T18:11:00Z</dcterms:modified>
</cp:coreProperties>
</file>