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23581D"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23581D">
              <w:rPr>
                <w:b/>
                <w:color w:val="000000" w:themeColor="text1"/>
                <w:sz w:val="28"/>
              </w:rPr>
              <w:t xml:space="preserve"> Culinary Arts</w:t>
            </w:r>
            <w:r w:rsidR="00945E71">
              <w:rPr>
                <w:b/>
                <w:color w:val="000000" w:themeColor="text1"/>
                <w:sz w:val="28"/>
              </w:rPr>
              <w:t xml:space="preserve"> &amp; Hospitality Management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23581D">
              <w:rPr>
                <w:b/>
                <w:color w:val="000000" w:themeColor="text1"/>
                <w:sz w:val="28"/>
              </w:rPr>
              <w:t xml:space="preserve"> David L. Hooper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23581D">
              <w:rPr>
                <w:b/>
                <w:color w:val="000000" w:themeColor="text1"/>
                <w:sz w:val="24"/>
              </w:rPr>
              <w:t xml:space="preserve"> BW240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23581D">
              <w:rPr>
                <w:b/>
                <w:color w:val="000000" w:themeColor="text1"/>
                <w:sz w:val="24"/>
              </w:rPr>
              <w:t xml:space="preserve"> hooperdavidl@jccmi.edu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23581D">
              <w:rPr>
                <w:b/>
                <w:color w:val="000000" w:themeColor="text1"/>
                <w:sz w:val="24"/>
              </w:rPr>
              <w:t xml:space="preserve"> 517.990.1393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64FD7" w:rsidRDefault="0023581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</w:t>
            </w:r>
            <w:r w:rsidR="00B10F99">
              <w:rPr>
                <w:color w:val="000000" w:themeColor="text1"/>
                <w:sz w:val="24"/>
              </w:rPr>
              <w:t xml:space="preserve"> will achieve national certification as a ServSafe Food Protection Manager. </w:t>
            </w:r>
          </w:p>
          <w:p w:rsidR="00C94CC6" w:rsidRPr="00BC3E2C" w:rsidRDefault="0023581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905DBF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905DBF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945E71" w:rsidRDefault="00945E7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Quizzes, two practice exams, homework. </w:t>
            </w:r>
          </w:p>
          <w:p w:rsidR="00C94CC6" w:rsidRPr="00BC3E2C" w:rsidRDefault="00905DB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National Restaurant Association ServSafe Manager Exam. Must pass </w:t>
            </w:r>
            <w:r w:rsidR="00945E71">
              <w:rPr>
                <w:color w:val="000000" w:themeColor="text1"/>
                <w:sz w:val="24"/>
              </w:rPr>
              <w:t>exam with 75% or higher with single</w:t>
            </w:r>
            <w:r>
              <w:rPr>
                <w:color w:val="000000" w:themeColor="text1"/>
                <w:sz w:val="24"/>
              </w:rPr>
              <w:t xml:space="preserve"> attempt. </w:t>
            </w:r>
          </w:p>
        </w:tc>
      </w:tr>
      <w:tr w:rsidR="0023581D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Students will </w:t>
            </w:r>
            <w:r w:rsidR="000970A6">
              <w:rPr>
                <w:color w:val="000000" w:themeColor="text1"/>
                <w:sz w:val="24"/>
              </w:rPr>
              <w:t>practice sanitation</w:t>
            </w:r>
            <w:r>
              <w:rPr>
                <w:color w:val="000000" w:themeColor="text1"/>
                <w:sz w:val="24"/>
              </w:rPr>
              <w:t xml:space="preserve"> and safety skills and will demonstrate strong teamwork, oral communication, and professionalism.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23581D" w:rsidRDefault="00E511AE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CUL115, </w:t>
            </w:r>
            <w:r w:rsidR="00905DBF">
              <w:rPr>
                <w:color w:val="000000" w:themeColor="text1"/>
                <w:sz w:val="24"/>
              </w:rPr>
              <w:t>CUL120, CUL121</w:t>
            </w:r>
            <w:r>
              <w:rPr>
                <w:color w:val="000000" w:themeColor="text1"/>
                <w:sz w:val="24"/>
              </w:rPr>
              <w:t>, CUL175, CUL227, CUL231</w:t>
            </w:r>
          </w:p>
          <w:p w:rsidR="00905DBF" w:rsidRPr="00BC3E2C" w:rsidRDefault="00905DBF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3581D" w:rsidRPr="00BC3E2C" w:rsidRDefault="00E511AE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23581D" w:rsidRPr="00BC3E2C" w:rsidRDefault="00945E71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Satisfy a variety of course competencies (multiple attempts). Written Final Exam, Practical Final Exam. Must pass practical exam with 75% or higher with single attempt. </w:t>
            </w:r>
          </w:p>
        </w:tc>
      </w:tr>
      <w:tr w:rsidR="0023581D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 demonstrate skill in</w:t>
            </w:r>
            <w:r w:rsidR="000970A6">
              <w:rPr>
                <w:color w:val="000000" w:themeColor="text1"/>
                <w:sz w:val="24"/>
              </w:rPr>
              <w:t xml:space="preserve"> nutrition, </w:t>
            </w:r>
            <w:r>
              <w:rPr>
                <w:color w:val="000000" w:themeColor="text1"/>
                <w:sz w:val="24"/>
              </w:rPr>
              <w:t>culinary methods</w:t>
            </w:r>
            <w:r w:rsidR="000970A6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and techniques, culinary knowledge, product knowledge, and food handling and organization.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23581D" w:rsidRPr="00BC3E2C" w:rsidRDefault="00905DBF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</w:t>
            </w:r>
            <w:r w:rsidR="00E511AE">
              <w:rPr>
                <w:color w:val="000000" w:themeColor="text1"/>
                <w:sz w:val="24"/>
              </w:rPr>
              <w:t>120, CUL121</w:t>
            </w:r>
            <w:r w:rsidR="000970A6">
              <w:rPr>
                <w:color w:val="000000" w:themeColor="text1"/>
                <w:sz w:val="24"/>
              </w:rPr>
              <w:t>, CUL118</w:t>
            </w:r>
            <w:bookmarkStart w:id="0" w:name="_GoBack"/>
            <w:bookmarkEnd w:id="0"/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23581D" w:rsidRPr="00BC3E2C" w:rsidRDefault="00E511AE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  <w:r w:rsidR="000970A6">
              <w:rPr>
                <w:color w:val="000000" w:themeColor="text1"/>
                <w:sz w:val="24"/>
              </w:rPr>
              <w:t>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23581D" w:rsidRPr="00BC3E2C" w:rsidRDefault="00945E71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Satisfy a variety of course competencies (multiple attempts). Written Final Exam, Practical Final Exam. Must pass </w:t>
            </w:r>
            <w:r>
              <w:rPr>
                <w:color w:val="000000" w:themeColor="text1"/>
                <w:sz w:val="24"/>
              </w:rPr>
              <w:t xml:space="preserve">practical </w:t>
            </w:r>
            <w:r>
              <w:rPr>
                <w:color w:val="000000" w:themeColor="text1"/>
                <w:sz w:val="24"/>
              </w:rPr>
              <w:t>exam with 75% or higher with single attempt.</w:t>
            </w:r>
          </w:p>
        </w:tc>
      </w:tr>
      <w:tr w:rsidR="0023581D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23581D" w:rsidRPr="00BC3E2C" w:rsidRDefault="00B10F99" w:rsidP="00E511AE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 demonstrate</w:t>
            </w:r>
            <w:r w:rsidR="00E511AE">
              <w:rPr>
                <w:color w:val="000000" w:themeColor="text1"/>
                <w:sz w:val="24"/>
              </w:rPr>
              <w:t xml:space="preserve"> food and beverage costing and the labor cost control system as it relates to the hospitality industry.  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23581D" w:rsidRPr="00BC3E2C" w:rsidRDefault="00E511AE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CUL121, </w:t>
            </w:r>
            <w:r w:rsidR="00905DBF">
              <w:rPr>
                <w:color w:val="000000" w:themeColor="text1"/>
                <w:sz w:val="24"/>
              </w:rPr>
              <w:t>CUL</w:t>
            </w:r>
            <w:r>
              <w:rPr>
                <w:color w:val="000000" w:themeColor="text1"/>
                <w:sz w:val="24"/>
              </w:rPr>
              <w:t>224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3581D" w:rsidRPr="00BC3E2C" w:rsidRDefault="000970A6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23581D" w:rsidRPr="00BC3E2C" w:rsidRDefault="00945E71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Quizzes, homework, written exams and Practical Exam (CUL121). Must pass practical exam with 75% or higher with single attempt. </w:t>
            </w:r>
          </w:p>
        </w:tc>
      </w:tr>
      <w:tr w:rsidR="0023581D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23581D" w:rsidRPr="00BC3E2C" w:rsidRDefault="00FC60B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 demonstrate skill in baking and pastry methods and techniques, product knowledge, and food handling and organization.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23581D" w:rsidRPr="00BC3E2C" w:rsidRDefault="00905DBF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</w:t>
            </w:r>
            <w:r w:rsidR="00E511AE">
              <w:rPr>
                <w:color w:val="000000" w:themeColor="text1"/>
                <w:sz w:val="24"/>
              </w:rPr>
              <w:t>120, CUL121, CUL115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23581D" w:rsidRPr="00BC3E2C" w:rsidRDefault="000970A6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23581D" w:rsidRPr="00BC3E2C" w:rsidRDefault="00945E71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Satisfy a variety of course competencies (multiple attempts). Written Final Exam, Practical Final Exam. Must pass practical exam with 75% or higher with single attempt.</w:t>
            </w:r>
          </w:p>
        </w:tc>
      </w:tr>
      <w:tr w:rsidR="0023581D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23581D" w:rsidRPr="00BC3E2C" w:rsidRDefault="00905DBF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Students will demonstrate skill in international and regional cuisine methods of cookery, techniques, product knowledge, and food handling and organization.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E511AE" w:rsidRPr="00BC3E2C" w:rsidRDefault="00905DBF" w:rsidP="00E511AE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</w:t>
            </w:r>
            <w:r w:rsidR="00E511AE">
              <w:rPr>
                <w:color w:val="000000" w:themeColor="text1"/>
                <w:sz w:val="24"/>
              </w:rPr>
              <w:t xml:space="preserve">175, </w:t>
            </w:r>
            <w:r w:rsidR="000970A6">
              <w:rPr>
                <w:color w:val="000000" w:themeColor="text1"/>
                <w:sz w:val="24"/>
              </w:rPr>
              <w:t>CUL 227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3581D" w:rsidRPr="00BC3E2C" w:rsidRDefault="00945E71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23581D" w:rsidRPr="00BC3E2C" w:rsidRDefault="00C64FD7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Quizzes, written exam, and research project. </w:t>
            </w:r>
          </w:p>
        </w:tc>
      </w:tr>
      <w:tr w:rsidR="0023581D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</w:t>
            </w:r>
            <w:r w:rsidR="00FC60BD">
              <w:rPr>
                <w:color w:val="000000" w:themeColor="text1"/>
                <w:sz w:val="24"/>
              </w:rPr>
              <w:t xml:space="preserve"> assess the leadership, supervisory, and human relations skills within the hospitality industry.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23581D" w:rsidRPr="00BC3E2C" w:rsidRDefault="00905DBF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</w:t>
            </w:r>
            <w:r w:rsidR="00E511AE">
              <w:rPr>
                <w:color w:val="000000" w:themeColor="text1"/>
                <w:sz w:val="24"/>
              </w:rPr>
              <w:t>100, CUL150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23581D" w:rsidRPr="00BC3E2C" w:rsidRDefault="000970A6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23581D" w:rsidRPr="00BC3E2C" w:rsidRDefault="00C64FD7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Quizzes, written exam, and research project (based on industry related field trip).</w:t>
            </w:r>
          </w:p>
        </w:tc>
      </w:tr>
      <w:tr w:rsidR="0023581D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23581D" w:rsidRPr="00BC3E2C" w:rsidRDefault="0023581D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23581D" w:rsidRPr="00BC3E2C" w:rsidRDefault="00DB19AF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</w:t>
            </w:r>
            <w:r w:rsidR="00FC60BD">
              <w:rPr>
                <w:color w:val="000000" w:themeColor="text1"/>
                <w:sz w:val="24"/>
              </w:rPr>
              <w:t xml:space="preserve"> gain working experience from the hospitality industry at the end of the two year program.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23581D" w:rsidRPr="00BC3E2C" w:rsidRDefault="00905DBF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CUL</w:t>
            </w:r>
            <w:r w:rsidR="00E511AE">
              <w:rPr>
                <w:color w:val="000000" w:themeColor="text1"/>
                <w:sz w:val="24"/>
              </w:rPr>
              <w:t>245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3581D" w:rsidRPr="00BC3E2C" w:rsidRDefault="00E511AE" w:rsidP="00905DBF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23581D" w:rsidRPr="00BC3E2C" w:rsidRDefault="00C64FD7" w:rsidP="0023581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Site supervisor evaluation and portfolio </w:t>
            </w:r>
          </w:p>
        </w:tc>
      </w:tr>
    </w:tbl>
    <w:p w:rsidR="001D699B" w:rsidRPr="00E9398B" w:rsidRDefault="00C64FD7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970A6"/>
    <w:rsid w:val="000A3F6F"/>
    <w:rsid w:val="000C71A4"/>
    <w:rsid w:val="00155A91"/>
    <w:rsid w:val="001768DD"/>
    <w:rsid w:val="0023581D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7A6436"/>
    <w:rsid w:val="0089210A"/>
    <w:rsid w:val="008C5DCE"/>
    <w:rsid w:val="00900B28"/>
    <w:rsid w:val="00901535"/>
    <w:rsid w:val="00905DBF"/>
    <w:rsid w:val="00945E71"/>
    <w:rsid w:val="00AA2E5A"/>
    <w:rsid w:val="00AB6F3D"/>
    <w:rsid w:val="00B10F99"/>
    <w:rsid w:val="00B2468E"/>
    <w:rsid w:val="00BC3E2C"/>
    <w:rsid w:val="00BE73A5"/>
    <w:rsid w:val="00C64FD7"/>
    <w:rsid w:val="00C94CC6"/>
    <w:rsid w:val="00D4283F"/>
    <w:rsid w:val="00D9377D"/>
    <w:rsid w:val="00DB19AF"/>
    <w:rsid w:val="00E511AE"/>
    <w:rsid w:val="00E82087"/>
    <w:rsid w:val="00E9398B"/>
    <w:rsid w:val="00EA075F"/>
    <w:rsid w:val="00F222A8"/>
    <w:rsid w:val="00F31C23"/>
    <w:rsid w:val="00F31FC9"/>
    <w:rsid w:val="00F3756E"/>
    <w:rsid w:val="00F42A81"/>
    <w:rsid w:val="00F87D4D"/>
    <w:rsid w:val="00FB3AC0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8641-2DB2-4C68-9084-021CD66A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Hooper David L</cp:lastModifiedBy>
  <cp:revision>3</cp:revision>
  <cp:lastPrinted>2013-02-13T20:43:00Z</cp:lastPrinted>
  <dcterms:created xsi:type="dcterms:W3CDTF">2018-04-16T23:13:00Z</dcterms:created>
  <dcterms:modified xsi:type="dcterms:W3CDTF">2018-04-17T00:12:00Z</dcterms:modified>
</cp:coreProperties>
</file>